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6CE3" w14:textId="77777777" w:rsidR="00DF3229" w:rsidRDefault="00DF3229" w:rsidP="003B24CA">
      <w:pPr>
        <w:jc w:val="center"/>
        <w:rPr>
          <w:b/>
          <w:bCs/>
        </w:rPr>
      </w:pPr>
      <w:r>
        <w:rPr>
          <w:b/>
          <w:bCs/>
        </w:rPr>
        <w:t>The Pow of Inchaffray Drainage Commission</w:t>
      </w:r>
    </w:p>
    <w:p w14:paraId="156BD89A" w14:textId="2B0A4DD0" w:rsidR="00DE4B29" w:rsidRPr="003B24CA" w:rsidRDefault="003B24CA" w:rsidP="003B24CA">
      <w:pPr>
        <w:jc w:val="center"/>
        <w:rPr>
          <w:b/>
          <w:bCs/>
        </w:rPr>
      </w:pPr>
      <w:r w:rsidRPr="003B24CA">
        <w:rPr>
          <w:b/>
          <w:bCs/>
        </w:rPr>
        <w:t xml:space="preserve">Minutes of </w:t>
      </w:r>
      <w:r w:rsidR="001E53A5">
        <w:rPr>
          <w:b/>
          <w:bCs/>
        </w:rPr>
        <w:t xml:space="preserve">Commissioners </w:t>
      </w:r>
      <w:r w:rsidRPr="003B24CA">
        <w:rPr>
          <w:b/>
          <w:bCs/>
        </w:rPr>
        <w:t>Meeting</w:t>
      </w:r>
    </w:p>
    <w:p w14:paraId="5CC7B2EC" w14:textId="0B5BA9E3" w:rsidR="003B24CA" w:rsidRPr="003B24CA" w:rsidRDefault="003B24CA" w:rsidP="003B24CA">
      <w:pPr>
        <w:jc w:val="center"/>
        <w:rPr>
          <w:b/>
          <w:bCs/>
        </w:rPr>
      </w:pPr>
      <w:r w:rsidRPr="003B24CA">
        <w:rPr>
          <w:b/>
          <w:bCs/>
        </w:rPr>
        <w:t>7</w:t>
      </w:r>
      <w:r w:rsidR="001E53A5">
        <w:rPr>
          <w:b/>
          <w:bCs/>
        </w:rPr>
        <w:t>.30</w:t>
      </w:r>
      <w:r w:rsidRPr="003B24CA">
        <w:rPr>
          <w:b/>
          <w:bCs/>
        </w:rPr>
        <w:t>pm - 1</w:t>
      </w:r>
      <w:r w:rsidRPr="003B24CA">
        <w:rPr>
          <w:b/>
          <w:bCs/>
          <w:vertAlign w:val="superscript"/>
        </w:rPr>
        <w:t>st</w:t>
      </w:r>
      <w:r w:rsidRPr="003B24CA">
        <w:rPr>
          <w:b/>
          <w:bCs/>
        </w:rPr>
        <w:t xml:space="preserve"> May 2025</w:t>
      </w:r>
    </w:p>
    <w:p w14:paraId="05D58816" w14:textId="595F190E" w:rsidR="007246DE" w:rsidRDefault="003B24CA" w:rsidP="007246DE">
      <w:pPr>
        <w:jc w:val="center"/>
        <w:rPr>
          <w:b/>
          <w:bCs/>
        </w:rPr>
      </w:pPr>
      <w:r w:rsidRPr="003B24CA">
        <w:rPr>
          <w:b/>
          <w:bCs/>
        </w:rPr>
        <w:t>Abercairny Stables. Abercairny Estate</w:t>
      </w:r>
    </w:p>
    <w:p w14:paraId="6B9FD5D3" w14:textId="308DD819" w:rsidR="003B24CA" w:rsidRPr="009C26BD" w:rsidRDefault="003B24CA" w:rsidP="00AA073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9C26BD">
        <w:rPr>
          <w:b/>
          <w:bCs/>
        </w:rPr>
        <w:t xml:space="preserve">Present: </w:t>
      </w:r>
      <w:r w:rsidRPr="0008623B">
        <w:t>G Buckingham (GB), K Emptage (KE), H Grierson (HG), J Guest (JG), A Mackenzie Smith (AM</w:t>
      </w:r>
      <w:r w:rsidR="00C309BA">
        <w:t>S</w:t>
      </w:r>
      <w:r w:rsidRPr="0008623B">
        <w:t>), Mrs A Moray Parker (AMP), Mrs E Roberts (ER)</w:t>
      </w:r>
    </w:p>
    <w:p w14:paraId="2C7C9A5D" w14:textId="6EE7BB73" w:rsidR="003B24CA" w:rsidRDefault="003B24CA" w:rsidP="00C23CB2">
      <w:pPr>
        <w:ind w:left="720"/>
        <w:jc w:val="both"/>
        <w:rPr>
          <w:b/>
          <w:bCs/>
        </w:rPr>
      </w:pPr>
      <w:r>
        <w:rPr>
          <w:b/>
          <w:bCs/>
        </w:rPr>
        <w:t xml:space="preserve">In Attendance: </w:t>
      </w:r>
      <w:r w:rsidRPr="0008623B">
        <w:t>Hazel and Ia</w:t>
      </w:r>
      <w:r w:rsidR="0008623B">
        <w:t>n</w:t>
      </w:r>
      <w:r w:rsidRPr="0008623B">
        <w:t xml:space="preserve"> Roy (Clerks)</w:t>
      </w:r>
    </w:p>
    <w:p w14:paraId="4A2BD223" w14:textId="48EC4C29" w:rsidR="003B24CA" w:rsidRPr="0008623B" w:rsidRDefault="00A26FAF" w:rsidP="00C23CB2">
      <w:pPr>
        <w:ind w:firstLine="720"/>
        <w:jc w:val="both"/>
      </w:pPr>
      <w:r>
        <w:rPr>
          <w:b/>
          <w:bCs/>
        </w:rPr>
        <w:t>A</w:t>
      </w:r>
      <w:r w:rsidR="003B24CA">
        <w:rPr>
          <w:b/>
          <w:bCs/>
        </w:rPr>
        <w:t>pologies</w:t>
      </w:r>
      <w:r w:rsidR="003B24CA" w:rsidRPr="0008623B">
        <w:t xml:space="preserve">: </w:t>
      </w:r>
      <w:r w:rsidR="00034FF8">
        <w:t>J England</w:t>
      </w:r>
    </w:p>
    <w:p w14:paraId="699CCBDF" w14:textId="77777777" w:rsidR="00520B70" w:rsidRDefault="00DF3229" w:rsidP="00C23CB2">
      <w:pPr>
        <w:ind w:left="720"/>
        <w:jc w:val="both"/>
      </w:pPr>
      <w:r w:rsidRPr="00A26FAF">
        <w:rPr>
          <w:b/>
          <w:bCs/>
        </w:rPr>
        <w:t xml:space="preserve">Appointment of Chairman: </w:t>
      </w:r>
      <w:r>
        <w:t xml:space="preserve">It was unanimously agreed that HG be appointed as </w:t>
      </w:r>
      <w:r w:rsidR="002E3BA6">
        <w:t>C</w:t>
      </w:r>
      <w:r>
        <w:t>hairman for the meeting.</w:t>
      </w:r>
    </w:p>
    <w:p w14:paraId="4BB5EF2B" w14:textId="77777777" w:rsidR="00034FF8" w:rsidRPr="00034FF8" w:rsidRDefault="00DF3229" w:rsidP="00034FF8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9C26BD">
        <w:rPr>
          <w:b/>
          <w:bCs/>
        </w:rPr>
        <w:t>Minutes of Last Meeting and Matters Arising</w:t>
      </w:r>
      <w:r>
        <w:t xml:space="preserve">: The minutes of the meeting of </w:t>
      </w:r>
      <w:r w:rsidR="0059417D">
        <w:t xml:space="preserve">Commissioners </w:t>
      </w:r>
      <w:r>
        <w:t>held on 28</w:t>
      </w:r>
      <w:r w:rsidRPr="009C26BD">
        <w:rPr>
          <w:vertAlign w:val="superscript"/>
        </w:rPr>
        <w:t>th</w:t>
      </w:r>
      <w:r>
        <w:t xml:space="preserve"> November 2024, copies of which had been posted on the website</w:t>
      </w:r>
      <w:r w:rsidR="0008623B">
        <w:t>,</w:t>
      </w:r>
      <w:r>
        <w:t xml:space="preserve"> were unanimously approved. </w:t>
      </w:r>
      <w:r w:rsidR="0008623B">
        <w:t>T</w:t>
      </w:r>
      <w:r>
        <w:t>here were no matters arising not covered elsewhere on the agenda.</w:t>
      </w:r>
    </w:p>
    <w:p w14:paraId="61B3F05E" w14:textId="77777777" w:rsidR="00034FF8" w:rsidRPr="00034FF8" w:rsidRDefault="00034FF8" w:rsidP="00034FF8">
      <w:pPr>
        <w:pStyle w:val="ListParagraph"/>
        <w:jc w:val="both"/>
        <w:rPr>
          <w:b/>
          <w:bCs/>
        </w:rPr>
      </w:pPr>
    </w:p>
    <w:p w14:paraId="66EC074C" w14:textId="3126A58D" w:rsidR="00DE432D" w:rsidRPr="00034FF8" w:rsidRDefault="0008623B" w:rsidP="00034FF8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034FF8">
        <w:rPr>
          <w:b/>
          <w:bCs/>
        </w:rPr>
        <w:t>C</w:t>
      </w:r>
      <w:r w:rsidR="00DF3229" w:rsidRPr="00034FF8">
        <w:rPr>
          <w:b/>
          <w:bCs/>
        </w:rPr>
        <w:t>ondition of the Pow</w:t>
      </w:r>
      <w:r w:rsidR="00DF3229">
        <w:t xml:space="preserve">: JG had walked and inspected </w:t>
      </w:r>
      <w:r>
        <w:t>T</w:t>
      </w:r>
      <w:r w:rsidR="00DF3229">
        <w:t xml:space="preserve">he </w:t>
      </w:r>
      <w:r>
        <w:t>P</w:t>
      </w:r>
      <w:r w:rsidR="00DF3229">
        <w:t>ow on 24</w:t>
      </w:r>
      <w:r w:rsidR="00DF3229" w:rsidRPr="00034FF8">
        <w:rPr>
          <w:vertAlign w:val="superscript"/>
        </w:rPr>
        <w:t>th</w:t>
      </w:r>
      <w:r w:rsidR="00DF3229">
        <w:t xml:space="preserve"> April </w:t>
      </w:r>
      <w:r w:rsidR="002E3BA6">
        <w:t>2025,</w:t>
      </w:r>
      <w:r w:rsidR="00DF3229">
        <w:t xml:space="preserve"> and he had produced a report for the </w:t>
      </w:r>
      <w:r>
        <w:t>C</w:t>
      </w:r>
      <w:r w:rsidR="00DF3229">
        <w:t xml:space="preserve">ommissioners which </w:t>
      </w:r>
      <w:r w:rsidR="00520B70">
        <w:t xml:space="preserve">was circulated to all Commissioners </w:t>
      </w:r>
      <w:r w:rsidR="00C35F33">
        <w:t xml:space="preserve">in advance along with a series of photographs relevant to the inspection. </w:t>
      </w:r>
      <w:r w:rsidR="00DF3229">
        <w:t xml:space="preserve">JG </w:t>
      </w:r>
      <w:r w:rsidR="00C35F33">
        <w:t xml:space="preserve">had gone </w:t>
      </w:r>
      <w:r w:rsidR="00DF3229">
        <w:t xml:space="preserve">through </w:t>
      </w:r>
      <w:r w:rsidR="00C35F33">
        <w:t xml:space="preserve">the detail of </w:t>
      </w:r>
      <w:r w:rsidR="00091068">
        <w:t xml:space="preserve">it </w:t>
      </w:r>
      <w:r w:rsidR="001E34B1">
        <w:t xml:space="preserve">at the meeting of Heritors held immediately before this meeting at which all attending Commissioners were </w:t>
      </w:r>
      <w:r w:rsidR="00DE432D">
        <w:t xml:space="preserve">present, </w:t>
      </w:r>
    </w:p>
    <w:p w14:paraId="2EACB1C9" w14:textId="77777777" w:rsidR="00316DF5" w:rsidRDefault="00DE432D" w:rsidP="00034FF8">
      <w:pPr>
        <w:ind w:left="720"/>
        <w:jc w:val="both"/>
      </w:pPr>
      <w:r>
        <w:t xml:space="preserve">A quotation received from Ian Ralston costing </w:t>
      </w:r>
      <w:r w:rsidR="004D4A02">
        <w:t>all work recommended by JG had also been circulated in advance</w:t>
      </w:r>
      <w:r w:rsidR="00F52095">
        <w:t>.  T</w:t>
      </w:r>
      <w:r w:rsidR="00DF3229">
        <w:t xml:space="preserve">his </w:t>
      </w:r>
      <w:r w:rsidR="00F52095">
        <w:t xml:space="preserve">included some </w:t>
      </w:r>
      <w:r w:rsidR="0008623B">
        <w:t xml:space="preserve">catch </w:t>
      </w:r>
      <w:r w:rsidR="00DF3229">
        <w:t>up on work which could not be completed last year</w:t>
      </w:r>
      <w:r w:rsidR="0008623B">
        <w:t xml:space="preserve">. The draft budget </w:t>
      </w:r>
      <w:r w:rsidR="00DF3229">
        <w:t>amounted to a cost of</w:t>
      </w:r>
      <w:r w:rsidR="0008623B">
        <w:t xml:space="preserve"> </w:t>
      </w:r>
      <w:r w:rsidR="00DF3229">
        <w:t>£32,000</w:t>
      </w:r>
      <w:r w:rsidR="00316DF5">
        <w:t xml:space="preserve"> and is attached to the minute.</w:t>
      </w:r>
    </w:p>
    <w:p w14:paraId="2553DEB1" w14:textId="42289C85" w:rsidR="00316DF5" w:rsidRDefault="00DF3229" w:rsidP="00091068">
      <w:pPr>
        <w:ind w:firstLine="720"/>
        <w:jc w:val="both"/>
      </w:pPr>
      <w:r>
        <w:t>There was discussion</w:t>
      </w:r>
      <w:r w:rsidR="00316DF5">
        <w:t xml:space="preserve"> and it was unanimously agreed:</w:t>
      </w:r>
      <w:r w:rsidR="00A0164D">
        <w:t xml:space="preserve"> </w:t>
      </w:r>
      <w:r w:rsidR="00316DF5">
        <w:t>-</w:t>
      </w:r>
    </w:p>
    <w:p w14:paraId="004F14DE" w14:textId="5AB24F61" w:rsidR="007246DE" w:rsidRDefault="00954843" w:rsidP="007E0F45">
      <w:pPr>
        <w:pStyle w:val="ListParagraph"/>
        <w:numPr>
          <w:ilvl w:val="0"/>
          <w:numId w:val="8"/>
        </w:numPr>
        <w:jc w:val="both"/>
      </w:pPr>
      <w:r>
        <w:t>That this budget was approved</w:t>
      </w:r>
      <w:r w:rsidR="00A0164D">
        <w:t>.</w:t>
      </w:r>
    </w:p>
    <w:p w14:paraId="2586BD31" w14:textId="01A4A012" w:rsidR="00A26FAF" w:rsidRDefault="00954843" w:rsidP="007E0F45">
      <w:pPr>
        <w:pStyle w:val="ListParagraph"/>
        <w:numPr>
          <w:ilvl w:val="0"/>
          <w:numId w:val="8"/>
        </w:numPr>
        <w:jc w:val="both"/>
      </w:pPr>
      <w:r>
        <w:t>That Ian Ralston be asked to ensure that all work covered by it</w:t>
      </w:r>
      <w:r w:rsidR="00A0164D">
        <w:t xml:space="preserve"> is completed during 2025</w:t>
      </w:r>
      <w:r w:rsidR="002E3BA6">
        <w:t>.</w:t>
      </w:r>
    </w:p>
    <w:p w14:paraId="75DE960B" w14:textId="1E1CE443" w:rsidR="00B01536" w:rsidRDefault="00203E10" w:rsidP="007E0F45">
      <w:pPr>
        <w:pStyle w:val="ListParagraph"/>
        <w:numPr>
          <w:ilvl w:val="0"/>
          <w:numId w:val="8"/>
        </w:numPr>
        <w:jc w:val="both"/>
      </w:pPr>
      <w:r>
        <w:t xml:space="preserve">That </w:t>
      </w:r>
      <w:r w:rsidR="00A26FAF">
        <w:t>a</w:t>
      </w:r>
      <w:r>
        <w:t xml:space="preserve">n emergency repair fund be </w:t>
      </w:r>
      <w:r w:rsidR="0028245F">
        <w:t xml:space="preserve">established in the sum </w:t>
      </w:r>
      <w:r w:rsidR="00CC0AFE">
        <w:t>of</w:t>
      </w:r>
      <w:r w:rsidR="0028245F">
        <w:t xml:space="preserve"> £20,000 and </w:t>
      </w:r>
      <w:r>
        <w:t xml:space="preserve">allocated from reserves accumulated and </w:t>
      </w:r>
      <w:r w:rsidR="003508BA">
        <w:t>carried forward from prior year surpluses</w:t>
      </w:r>
      <w:r w:rsidR="0028245F">
        <w:t xml:space="preserve">. </w:t>
      </w:r>
      <w:r w:rsidR="009C0A21">
        <w:t xml:space="preserve">This is a reserve for contingencies and in particular </w:t>
      </w:r>
      <w:r w:rsidR="00AB133C">
        <w:t xml:space="preserve">at the moment </w:t>
      </w:r>
      <w:r w:rsidR="009C0A21">
        <w:t>the cost of r</w:t>
      </w:r>
      <w:r w:rsidR="00FC3FB4">
        <w:t>e</w:t>
      </w:r>
      <w:r w:rsidR="009C0A21">
        <w:t>vet</w:t>
      </w:r>
      <w:r w:rsidR="00FC3FB4">
        <w:t>t</w:t>
      </w:r>
      <w:r w:rsidR="009C0A21">
        <w:t>ing, which is unpredictable</w:t>
      </w:r>
      <w:r w:rsidR="00F3481B">
        <w:t>.</w:t>
      </w:r>
      <w:r w:rsidR="00441F6B">
        <w:t xml:space="preserve"> </w:t>
      </w:r>
      <w:r w:rsidR="00F3481B">
        <w:t xml:space="preserve"> </w:t>
      </w:r>
      <w:r w:rsidR="009C0A21">
        <w:t xml:space="preserve">Its use between </w:t>
      </w:r>
      <w:r w:rsidR="009C3C0F">
        <w:t xml:space="preserve">meetings of Commissioners should be approved by </w:t>
      </w:r>
      <w:r w:rsidR="00CC0AFE">
        <w:t>Commissioners</w:t>
      </w:r>
      <w:r w:rsidR="009C3C0F">
        <w:t xml:space="preserve"> by email </w:t>
      </w:r>
      <w:r w:rsidR="00E5024A">
        <w:t>circulation.</w:t>
      </w:r>
    </w:p>
    <w:p w14:paraId="3A04BECB" w14:textId="77777777" w:rsidR="007E0F45" w:rsidRDefault="007E0F45" w:rsidP="00104E99">
      <w:pPr>
        <w:pStyle w:val="ListParagraph"/>
        <w:jc w:val="both"/>
      </w:pPr>
    </w:p>
    <w:p w14:paraId="0B1CDB51" w14:textId="3FE57B8E" w:rsidR="00B01536" w:rsidRDefault="00B01536" w:rsidP="007E0F45">
      <w:pPr>
        <w:pStyle w:val="ListParagraph"/>
        <w:numPr>
          <w:ilvl w:val="0"/>
          <w:numId w:val="6"/>
        </w:numPr>
        <w:jc w:val="both"/>
      </w:pPr>
      <w:r w:rsidRPr="007E0F45">
        <w:rPr>
          <w:b/>
          <w:bCs/>
        </w:rPr>
        <w:t>Financial Position</w:t>
      </w:r>
      <w:r>
        <w:t xml:space="preserve">: The </w:t>
      </w:r>
      <w:r w:rsidR="002E3BA6">
        <w:t>Cl</w:t>
      </w:r>
      <w:r>
        <w:t xml:space="preserve">erks summarised the current financial position in the following terms as </w:t>
      </w:r>
      <w:r w:rsidR="00CC0AFE">
        <w:t>of</w:t>
      </w:r>
      <w:r>
        <w:t xml:space="preserve"> 30</w:t>
      </w:r>
      <w:r w:rsidRPr="007E0F45">
        <w:rPr>
          <w:vertAlign w:val="superscript"/>
        </w:rPr>
        <w:t>th</w:t>
      </w:r>
      <w:r>
        <w:t xml:space="preserve"> April 2025</w:t>
      </w:r>
      <w:r w:rsidR="002E3BA6">
        <w:t>:</w:t>
      </w:r>
    </w:p>
    <w:p w14:paraId="6E31FA04" w14:textId="3BAD8E95" w:rsidR="00B01536" w:rsidRDefault="00B01536" w:rsidP="00104E99">
      <w:pPr>
        <w:ind w:firstLine="720"/>
        <w:jc w:val="both"/>
      </w:pPr>
      <w:r>
        <w:t>Funds in bank account - £52,383</w:t>
      </w:r>
    </w:p>
    <w:p w14:paraId="1FA208AE" w14:textId="4D0BC06C" w:rsidR="00B01536" w:rsidRDefault="00B01536" w:rsidP="00104E99">
      <w:pPr>
        <w:ind w:firstLine="720"/>
        <w:jc w:val="both"/>
      </w:pPr>
      <w:r>
        <w:t>Debtors Awaiting Collection - £25,920</w:t>
      </w:r>
    </w:p>
    <w:p w14:paraId="2E3697B9" w14:textId="1DD920FA" w:rsidR="00B01536" w:rsidRDefault="00B01536" w:rsidP="00104E99">
      <w:pPr>
        <w:ind w:firstLine="720"/>
        <w:jc w:val="both"/>
      </w:pPr>
      <w:r>
        <w:t xml:space="preserve">VAT Due to </w:t>
      </w:r>
      <w:r w:rsidR="002E3BA6">
        <w:t>HMRC -</w:t>
      </w:r>
      <w:r>
        <w:t xml:space="preserve"> £5,760</w:t>
      </w:r>
    </w:p>
    <w:p w14:paraId="091F27BC" w14:textId="1CFC6226" w:rsidR="00D95720" w:rsidRDefault="00CC0AFE" w:rsidP="00104E99">
      <w:pPr>
        <w:ind w:firstLine="720"/>
        <w:jc w:val="both"/>
      </w:pPr>
      <w:r>
        <w:lastRenderedPageBreak/>
        <w:t>The Clerks</w:t>
      </w:r>
      <w:r w:rsidR="00E1083A">
        <w:t xml:space="preserve"> ha</w:t>
      </w:r>
      <w:r w:rsidR="002803F0">
        <w:t>d</w:t>
      </w:r>
      <w:r w:rsidR="00E1083A">
        <w:t xml:space="preserve"> submitted a detailed report in advance of the </w:t>
      </w:r>
      <w:r w:rsidR="00D95720">
        <w:t xml:space="preserve">meeting highlighting </w:t>
      </w:r>
      <w:r w:rsidR="008226A9">
        <w:t>that: -</w:t>
      </w:r>
    </w:p>
    <w:p w14:paraId="77014483" w14:textId="40C1D3E4" w:rsidR="00B01536" w:rsidRDefault="00B01536" w:rsidP="00104E99">
      <w:pPr>
        <w:pStyle w:val="ListParagraph"/>
        <w:numPr>
          <w:ilvl w:val="0"/>
          <w:numId w:val="9"/>
        </w:numPr>
        <w:jc w:val="both"/>
      </w:pPr>
      <w:r>
        <w:t xml:space="preserve">All assessments were issued on </w:t>
      </w:r>
      <w:r w:rsidR="002E3BA6">
        <w:t>1</w:t>
      </w:r>
      <w:r w:rsidR="002E3BA6" w:rsidRPr="00104E99">
        <w:rPr>
          <w:vertAlign w:val="superscript"/>
        </w:rPr>
        <w:t>st</w:t>
      </w:r>
      <w:r w:rsidR="002E3BA6">
        <w:t xml:space="preserve"> April</w:t>
      </w:r>
      <w:r>
        <w:t xml:space="preserve"> and alterations </w:t>
      </w:r>
      <w:r w:rsidR="002E3BA6">
        <w:t>because of</w:t>
      </w:r>
      <w:r>
        <w:t xml:space="preserve"> notifications being given of changes of ownership are being dealt with as they arise.</w:t>
      </w:r>
    </w:p>
    <w:p w14:paraId="4F67AA12" w14:textId="4D608957" w:rsidR="00AD6E57" w:rsidRDefault="00B01536" w:rsidP="00104E99">
      <w:pPr>
        <w:pStyle w:val="ListParagraph"/>
        <w:numPr>
          <w:ilvl w:val="0"/>
          <w:numId w:val="9"/>
        </w:numPr>
        <w:jc w:val="both"/>
      </w:pPr>
      <w:r>
        <w:t>In terms of the debtors awaiting collection</w:t>
      </w:r>
      <w:r w:rsidR="00C373D7">
        <w:t xml:space="preserve"> </w:t>
      </w:r>
      <w:r w:rsidR="007C6C51">
        <w:t xml:space="preserve"> </w:t>
      </w:r>
      <w:r w:rsidR="008226A9">
        <w:t>on</w:t>
      </w:r>
      <w:r w:rsidR="007C6C51">
        <w:t xml:space="preserve"> 1</w:t>
      </w:r>
      <w:r w:rsidR="007C6C51" w:rsidRPr="00104E99">
        <w:rPr>
          <w:vertAlign w:val="superscript"/>
        </w:rPr>
        <w:t>st</w:t>
      </w:r>
      <w:r w:rsidR="007C6C51">
        <w:t xml:space="preserve"> April 2025</w:t>
      </w:r>
      <w:r w:rsidR="00C373D7">
        <w:t>,</w:t>
      </w:r>
      <w:r w:rsidR="007C6C51">
        <w:t xml:space="preserve"> </w:t>
      </w:r>
      <w:r>
        <w:t>figure noted</w:t>
      </w:r>
      <w:r w:rsidR="007C6C51">
        <w:t xml:space="preserve"> above</w:t>
      </w:r>
      <w:r w:rsidR="00C373D7">
        <w:t>,</w:t>
      </w:r>
      <w:r w:rsidR="007C6C51">
        <w:t xml:space="preserve"> </w:t>
      </w:r>
      <w:r w:rsidR="004D1E21">
        <w:t>include</w:t>
      </w:r>
      <w:r w:rsidR="00C373D7">
        <w:t>s</w:t>
      </w:r>
      <w:r w:rsidR="004D1E21">
        <w:t xml:space="preserve"> three</w:t>
      </w:r>
      <w:r>
        <w:t xml:space="preserve"> debtors dating back to past years which have become </w:t>
      </w:r>
      <w:r w:rsidR="008226A9">
        <w:t>entrenched</w:t>
      </w:r>
      <w:r w:rsidR="002D4996">
        <w:t xml:space="preserve">. A full report was given to the Commissioners </w:t>
      </w:r>
      <w:r w:rsidR="004D1E21">
        <w:t xml:space="preserve">on </w:t>
      </w:r>
      <w:r w:rsidR="008226A9">
        <w:t>each and</w:t>
      </w:r>
      <w:r>
        <w:t xml:space="preserve"> </w:t>
      </w:r>
      <w:r w:rsidR="001E6EBB">
        <w:t>t</w:t>
      </w:r>
      <w:r>
        <w:t xml:space="preserve">he </w:t>
      </w:r>
      <w:r w:rsidR="001E6EBB">
        <w:t>C</w:t>
      </w:r>
      <w:r w:rsidR="002D4996">
        <w:t xml:space="preserve">lerks were </w:t>
      </w:r>
      <w:r w:rsidR="004D1E21">
        <w:t>given</w:t>
      </w:r>
      <w:r w:rsidR="002D4996">
        <w:t xml:space="preserve"> full latitude to </w:t>
      </w:r>
      <w:r w:rsidR="004D1E21">
        <w:t>refer</w:t>
      </w:r>
      <w:r w:rsidR="002D4996">
        <w:t xml:space="preserve"> each of them onward for </w:t>
      </w:r>
      <w:r w:rsidR="004D1E21">
        <w:t xml:space="preserve">collection through the Commission’s Solicitors reiterating the </w:t>
      </w:r>
      <w:r w:rsidR="00CC0AFE">
        <w:t>comments</w:t>
      </w:r>
      <w:r w:rsidR="004D1E21">
        <w:t xml:space="preserve"> made at the earlier Heritor’s meeting </w:t>
      </w:r>
      <w:r w:rsidR="00CC0AFE">
        <w:t>namely: -</w:t>
      </w:r>
    </w:p>
    <w:p w14:paraId="6C65D972" w14:textId="77777777" w:rsidR="001E695F" w:rsidRDefault="00B01536" w:rsidP="00AD6E57">
      <w:pPr>
        <w:pStyle w:val="ListParagraph"/>
        <w:numPr>
          <w:ilvl w:val="0"/>
          <w:numId w:val="10"/>
        </w:numPr>
        <w:jc w:val="both"/>
      </w:pPr>
      <w:r>
        <w:t xml:space="preserve">that </w:t>
      </w:r>
      <w:r w:rsidR="00AD6E57">
        <w:t>a</w:t>
      </w:r>
      <w:r>
        <w:t xml:space="preserve">ssessments are a statutory assessment </w:t>
      </w:r>
      <w:r w:rsidR="00AD6E57">
        <w:t xml:space="preserve">issued </w:t>
      </w:r>
      <w:r>
        <w:t xml:space="preserve">under an </w:t>
      </w:r>
      <w:r w:rsidR="002E3BA6">
        <w:t>A</w:t>
      </w:r>
      <w:r>
        <w:t xml:space="preserve">ct of </w:t>
      </w:r>
      <w:r w:rsidR="002E3BA6">
        <w:t>P</w:t>
      </w:r>
      <w:r>
        <w:t xml:space="preserve">arliament and therefore these must be paid without exception. </w:t>
      </w:r>
    </w:p>
    <w:p w14:paraId="17D4E1A4" w14:textId="77777777" w:rsidR="001E695F" w:rsidRDefault="00AD6E57" w:rsidP="00AD6E57">
      <w:pPr>
        <w:pStyle w:val="ListParagraph"/>
        <w:numPr>
          <w:ilvl w:val="0"/>
          <w:numId w:val="10"/>
        </w:numPr>
        <w:jc w:val="both"/>
      </w:pPr>
      <w:r>
        <w:t>w</w:t>
      </w:r>
      <w:r w:rsidR="002E3BA6">
        <w:t xml:space="preserve">here legal action must be taken to collect debtors, this comes at a cost which inevitably has a knock-on impact on what all other Heritors are required to pay. </w:t>
      </w:r>
    </w:p>
    <w:p w14:paraId="6ED2D63C" w14:textId="347C18EC" w:rsidR="002E3BA6" w:rsidRDefault="00AD6E57" w:rsidP="00AD6E57">
      <w:pPr>
        <w:pStyle w:val="ListParagraph"/>
        <w:numPr>
          <w:ilvl w:val="0"/>
          <w:numId w:val="10"/>
        </w:numPr>
        <w:jc w:val="both"/>
      </w:pPr>
      <w:r>
        <w:t>e</w:t>
      </w:r>
      <w:r w:rsidR="00B01536">
        <w:t>very</w:t>
      </w:r>
      <w:r w:rsidR="002E3BA6">
        <w:t xml:space="preserve"> Heritor </w:t>
      </w:r>
      <w:r w:rsidR="00B01536">
        <w:t xml:space="preserve">is given the opportunity to attend the twice a year </w:t>
      </w:r>
      <w:r w:rsidR="002E3BA6">
        <w:t xml:space="preserve">Heritors </w:t>
      </w:r>
      <w:r w:rsidR="00B01536">
        <w:t>meeting to make representations</w:t>
      </w:r>
      <w:r w:rsidR="0008623B">
        <w:t xml:space="preserve"> If they feel that any aspect of the work on the </w:t>
      </w:r>
      <w:r w:rsidR="002E3BA6">
        <w:t>P</w:t>
      </w:r>
      <w:r w:rsidR="0008623B">
        <w:t xml:space="preserve">ow requires attention. </w:t>
      </w:r>
    </w:p>
    <w:p w14:paraId="2842CFB1" w14:textId="1D4A9796" w:rsidR="0008623B" w:rsidRDefault="000E1FFD" w:rsidP="001E695F">
      <w:pPr>
        <w:pStyle w:val="ListParagraph"/>
        <w:numPr>
          <w:ilvl w:val="0"/>
          <w:numId w:val="9"/>
        </w:numPr>
        <w:jc w:val="both"/>
      </w:pPr>
      <w:r>
        <w:t xml:space="preserve">Responsibility for land at Tuckethill </w:t>
      </w:r>
      <w:r w:rsidR="00DD750F">
        <w:t xml:space="preserve">was clarified by JG allowing the Clerks to invoice for the assessments </w:t>
      </w:r>
      <w:r w:rsidR="00F92A61">
        <w:t>in that area.</w:t>
      </w:r>
    </w:p>
    <w:p w14:paraId="4AB9E195" w14:textId="77777777" w:rsidR="00AA073B" w:rsidRDefault="00AA073B" w:rsidP="00AA073B">
      <w:pPr>
        <w:pStyle w:val="ListParagraph"/>
        <w:ind w:left="1080"/>
        <w:jc w:val="both"/>
      </w:pPr>
    </w:p>
    <w:p w14:paraId="163D891C" w14:textId="01AE9209" w:rsidR="00F92A61" w:rsidRDefault="0008623B" w:rsidP="00AA073B">
      <w:pPr>
        <w:pStyle w:val="ListParagraph"/>
        <w:numPr>
          <w:ilvl w:val="0"/>
          <w:numId w:val="6"/>
        </w:numPr>
        <w:jc w:val="both"/>
      </w:pPr>
      <w:r w:rsidRPr="00AA073B">
        <w:rPr>
          <w:b/>
          <w:bCs/>
        </w:rPr>
        <w:t>Any Other Business:</w:t>
      </w:r>
      <w:r>
        <w:t xml:space="preserve"> </w:t>
      </w:r>
    </w:p>
    <w:p w14:paraId="274C5335" w14:textId="5CF39BBE" w:rsidR="00D23C8A" w:rsidRDefault="00D23C8A" w:rsidP="00AA073B">
      <w:pPr>
        <w:ind w:left="720"/>
        <w:jc w:val="both"/>
      </w:pPr>
      <w:r>
        <w:t xml:space="preserve">There was further discussion over emails received from Heritors </w:t>
      </w:r>
      <w:r w:rsidR="00D360BB">
        <w:t>concerning</w:t>
      </w:r>
      <w:r>
        <w:t xml:space="preserve"> Beaver Control</w:t>
      </w:r>
      <w:r w:rsidR="00DC12B9">
        <w:t xml:space="preserve"> and the Clerks agreed to respond to these noting for the benefit of these Heritors that provision of this work was included in the 2025 Budget </w:t>
      </w:r>
      <w:r w:rsidR="00D360BB">
        <w:t xml:space="preserve">and noting that </w:t>
      </w:r>
      <w:r w:rsidR="009C26BD">
        <w:t>removal</w:t>
      </w:r>
      <w:r w:rsidR="00D360BB">
        <w:t xml:space="preserve"> of Beavers was strictly controlled by legislation</w:t>
      </w:r>
      <w:r w:rsidR="009C26BD">
        <w:t xml:space="preserve"> within certain relevant dates.</w:t>
      </w:r>
    </w:p>
    <w:p w14:paraId="5C3AE245" w14:textId="77777777" w:rsidR="00FD5250" w:rsidRDefault="00F92A61" w:rsidP="00AA073B">
      <w:pPr>
        <w:ind w:left="720"/>
        <w:jc w:val="both"/>
      </w:pPr>
      <w:r>
        <w:t>JG raised th</w:t>
      </w:r>
      <w:r w:rsidR="00574AF8">
        <w:t xml:space="preserve">e importance of securing from Savills and depositing with another land surveyor Shape Files held by Savills </w:t>
      </w:r>
      <w:r w:rsidR="00FD5250">
        <w:t>covering the length and profile of the Pow. The Clerk’s undertook to chase Savills on this matter and keep JG informed.</w:t>
      </w:r>
    </w:p>
    <w:p w14:paraId="0FEBD4C9" w14:textId="4543B5BB" w:rsidR="0008623B" w:rsidRDefault="0008623B" w:rsidP="00AA073B">
      <w:pPr>
        <w:pStyle w:val="ListParagraph"/>
        <w:numPr>
          <w:ilvl w:val="0"/>
          <w:numId w:val="6"/>
        </w:numPr>
        <w:jc w:val="both"/>
      </w:pPr>
      <w:r w:rsidRPr="00AA073B">
        <w:rPr>
          <w:b/>
          <w:bCs/>
        </w:rPr>
        <w:t>Date of Next Meeting</w:t>
      </w:r>
      <w:r>
        <w:t>: The next meeting of Herit</w:t>
      </w:r>
      <w:r w:rsidR="002E3BA6">
        <w:t>o</w:t>
      </w:r>
      <w:r>
        <w:t>rs is set for Thursday 13</w:t>
      </w:r>
      <w:r w:rsidRPr="00AA073B">
        <w:rPr>
          <w:vertAlign w:val="superscript"/>
        </w:rPr>
        <w:t>th</w:t>
      </w:r>
      <w:r>
        <w:t xml:space="preserve"> November 2025 at Aberc</w:t>
      </w:r>
      <w:r w:rsidR="002E3BA6">
        <w:t xml:space="preserve">airny </w:t>
      </w:r>
      <w:r>
        <w:t>Stables, Aberc</w:t>
      </w:r>
      <w:r w:rsidR="002E3BA6">
        <w:t xml:space="preserve">airny </w:t>
      </w:r>
      <w:r>
        <w:t>Estate at 7:00 PM</w:t>
      </w:r>
    </w:p>
    <w:p w14:paraId="0EB8CAC6" w14:textId="10DFF9CF" w:rsidR="0008623B" w:rsidRPr="00DF3229" w:rsidRDefault="0008623B" w:rsidP="00AA073B">
      <w:pPr>
        <w:ind w:left="720"/>
        <w:jc w:val="both"/>
      </w:pPr>
      <w:r>
        <w:t xml:space="preserve">The meeting closed </w:t>
      </w:r>
      <w:r w:rsidR="00421142">
        <w:t xml:space="preserve">at 8.20pm </w:t>
      </w:r>
      <w:r>
        <w:t xml:space="preserve">with a vote of thanks to the </w:t>
      </w:r>
      <w:r w:rsidR="002E3BA6">
        <w:t>C</w:t>
      </w:r>
      <w:r>
        <w:t>hair</w:t>
      </w:r>
      <w:r w:rsidR="00421142">
        <w:t>, to JG for all his wo</w:t>
      </w:r>
      <w:r w:rsidR="00417B16">
        <w:t xml:space="preserve">rk with the Inspection and Report </w:t>
      </w:r>
      <w:r w:rsidR="002E3BA6">
        <w:t>and to AMP for her hospitality.</w:t>
      </w:r>
    </w:p>
    <w:sectPr w:rsidR="0008623B" w:rsidRPr="00DF3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71DF"/>
    <w:multiLevelType w:val="hybridMultilevel"/>
    <w:tmpl w:val="CBD07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5704"/>
    <w:multiLevelType w:val="hybridMultilevel"/>
    <w:tmpl w:val="5DC49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163"/>
    <w:multiLevelType w:val="hybridMultilevel"/>
    <w:tmpl w:val="79120E2A"/>
    <w:lvl w:ilvl="0" w:tplc="DB807D88">
      <w:start w:val="1"/>
      <w:numFmt w:val="lowerLetter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71CB6"/>
    <w:multiLevelType w:val="hybridMultilevel"/>
    <w:tmpl w:val="195074B4"/>
    <w:lvl w:ilvl="0" w:tplc="29B444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A4223"/>
    <w:multiLevelType w:val="hybridMultilevel"/>
    <w:tmpl w:val="B7500BA0"/>
    <w:lvl w:ilvl="0" w:tplc="B4DAB4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07F60"/>
    <w:multiLevelType w:val="hybridMultilevel"/>
    <w:tmpl w:val="B2AE4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2C2E"/>
    <w:multiLevelType w:val="hybridMultilevel"/>
    <w:tmpl w:val="06600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7000"/>
    <w:multiLevelType w:val="hybridMultilevel"/>
    <w:tmpl w:val="B510DAF0"/>
    <w:lvl w:ilvl="0" w:tplc="4E0EE6D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D3787"/>
    <w:multiLevelType w:val="hybridMultilevel"/>
    <w:tmpl w:val="3D264AB4"/>
    <w:lvl w:ilvl="0" w:tplc="AC6C5BB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E2DF4"/>
    <w:multiLevelType w:val="hybridMultilevel"/>
    <w:tmpl w:val="8468063C"/>
    <w:lvl w:ilvl="0" w:tplc="8D383D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988712">
    <w:abstractNumId w:val="0"/>
  </w:num>
  <w:num w:numId="2" w16cid:durableId="917179656">
    <w:abstractNumId w:val="7"/>
  </w:num>
  <w:num w:numId="3" w16cid:durableId="2099054438">
    <w:abstractNumId w:val="3"/>
  </w:num>
  <w:num w:numId="4" w16cid:durableId="1627008160">
    <w:abstractNumId w:val="2"/>
  </w:num>
  <w:num w:numId="5" w16cid:durableId="1295872891">
    <w:abstractNumId w:val="6"/>
  </w:num>
  <w:num w:numId="6" w16cid:durableId="1791506939">
    <w:abstractNumId w:val="1"/>
  </w:num>
  <w:num w:numId="7" w16cid:durableId="62069185">
    <w:abstractNumId w:val="5"/>
  </w:num>
  <w:num w:numId="8" w16cid:durableId="1226992155">
    <w:abstractNumId w:val="4"/>
  </w:num>
  <w:num w:numId="9" w16cid:durableId="1777869474">
    <w:abstractNumId w:val="9"/>
  </w:num>
  <w:num w:numId="10" w16cid:durableId="1575049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CA"/>
    <w:rsid w:val="00034FF8"/>
    <w:rsid w:val="000559AA"/>
    <w:rsid w:val="0008623B"/>
    <w:rsid w:val="00091068"/>
    <w:rsid w:val="000E1FFD"/>
    <w:rsid w:val="00104E99"/>
    <w:rsid w:val="001E34B1"/>
    <w:rsid w:val="001E53A5"/>
    <w:rsid w:val="001E695F"/>
    <w:rsid w:val="001E6EBB"/>
    <w:rsid w:val="00203E10"/>
    <w:rsid w:val="002803F0"/>
    <w:rsid w:val="0028245F"/>
    <w:rsid w:val="002D4996"/>
    <w:rsid w:val="002E3260"/>
    <w:rsid w:val="002E3BA6"/>
    <w:rsid w:val="0031287C"/>
    <w:rsid w:val="00316DF5"/>
    <w:rsid w:val="003508BA"/>
    <w:rsid w:val="00393C46"/>
    <w:rsid w:val="003B24CA"/>
    <w:rsid w:val="00417B16"/>
    <w:rsid w:val="00421142"/>
    <w:rsid w:val="00441F6B"/>
    <w:rsid w:val="004B56FF"/>
    <w:rsid w:val="004C3565"/>
    <w:rsid w:val="004D1E21"/>
    <w:rsid w:val="004D4A02"/>
    <w:rsid w:val="00520B70"/>
    <w:rsid w:val="00574AF8"/>
    <w:rsid w:val="0059417D"/>
    <w:rsid w:val="007246DE"/>
    <w:rsid w:val="007322FF"/>
    <w:rsid w:val="007C6C51"/>
    <w:rsid w:val="007E0F45"/>
    <w:rsid w:val="008226A9"/>
    <w:rsid w:val="00954843"/>
    <w:rsid w:val="009C0A21"/>
    <w:rsid w:val="009C26BD"/>
    <w:rsid w:val="009C3C0F"/>
    <w:rsid w:val="00A0164D"/>
    <w:rsid w:val="00A26FAF"/>
    <w:rsid w:val="00AA073B"/>
    <w:rsid w:val="00AB133C"/>
    <w:rsid w:val="00AD6E57"/>
    <w:rsid w:val="00B01536"/>
    <w:rsid w:val="00B35220"/>
    <w:rsid w:val="00BC45EB"/>
    <w:rsid w:val="00C137EB"/>
    <w:rsid w:val="00C223BF"/>
    <w:rsid w:val="00C23CB2"/>
    <w:rsid w:val="00C309BA"/>
    <w:rsid w:val="00C35F33"/>
    <w:rsid w:val="00C373D7"/>
    <w:rsid w:val="00CA3850"/>
    <w:rsid w:val="00CC0AFE"/>
    <w:rsid w:val="00D23C8A"/>
    <w:rsid w:val="00D360BB"/>
    <w:rsid w:val="00D95720"/>
    <w:rsid w:val="00DB373D"/>
    <w:rsid w:val="00DC12B9"/>
    <w:rsid w:val="00DD750F"/>
    <w:rsid w:val="00DE432D"/>
    <w:rsid w:val="00DE4B29"/>
    <w:rsid w:val="00DF3229"/>
    <w:rsid w:val="00E1083A"/>
    <w:rsid w:val="00E5024A"/>
    <w:rsid w:val="00F3481B"/>
    <w:rsid w:val="00F52095"/>
    <w:rsid w:val="00F92A61"/>
    <w:rsid w:val="00FC3FB4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8DAC"/>
  <w15:chartTrackingRefBased/>
  <w15:docId w15:val="{4739E615-093D-4070-91C2-DC9AB5C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4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4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4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4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Roy</dc:creator>
  <cp:keywords/>
  <dc:description/>
  <cp:lastModifiedBy>Hazel Roy</cp:lastModifiedBy>
  <cp:revision>60</cp:revision>
  <cp:lastPrinted>2025-05-02T09:28:00Z</cp:lastPrinted>
  <dcterms:created xsi:type="dcterms:W3CDTF">2025-05-02T09:27:00Z</dcterms:created>
  <dcterms:modified xsi:type="dcterms:W3CDTF">2025-05-06T10:34:00Z</dcterms:modified>
</cp:coreProperties>
</file>